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E9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Практики развития эмоционального интеллекта </w:t>
      </w:r>
    </w:p>
    <w:p w:rsidR="00801AE9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ресурс достижения личностных результатов</w:t>
      </w:r>
    </w:p>
    <w:p w:rsidR="00801AE9" w:rsidRPr="00C430F9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(образовательная площадка)</w:t>
      </w:r>
    </w:p>
    <w:p w:rsidR="00801AE9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AE9" w:rsidRPr="00023DBE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Матвейчук Наталья Никандровна</w:t>
      </w:r>
    </w:p>
    <w:p w:rsidR="00801AE9" w:rsidRDefault="00206393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</w:t>
      </w:r>
      <w:r w:rsidR="0080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ДО «Центр образования «Перспектива»</w:t>
      </w:r>
    </w:p>
    <w:p w:rsidR="00801AE9" w:rsidRPr="00D91E0A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201</w:t>
      </w:r>
      <w:r w:rsidR="00206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май 201</w:t>
      </w:r>
      <w:r w:rsidR="00206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801AE9" w:rsidRPr="00455F97" w:rsidRDefault="00801AE9" w:rsidP="00801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AE9" w:rsidRPr="00BA2DE8" w:rsidRDefault="00801AE9" w:rsidP="0080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школьного учителя значима и актуальна всегда. Учитель оказывает огромное влияние на личность школьника. В наше время учителем быть не просто, современное общество предъявляет высокие требования к системе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стремясь соответствовать этим требованиям, вынуждены беспрестанно повышать </w:t>
      </w:r>
      <w:r w:rsidRPr="00BA2D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профессиональной компетентности,</w:t>
      </w:r>
      <w:r w:rsidRPr="00BA2D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что, в свою очередь, уже ведет к физическим и интеллектуальным перегрузкам. Напряженные ситуации на работе (трудности взаимодействия с учениками на уроке, нарушения дисциплины учащимися, конфликтные ситуации с родителями, администрацией, сотрудниками) приводят к истощению эмоциональных ресурсов педагога.     </w:t>
      </w:r>
    </w:p>
    <w:p w:rsidR="00801AE9" w:rsidRPr="00093CF3" w:rsidRDefault="00801AE9" w:rsidP="00801A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получается? </w:t>
      </w:r>
      <w:r w:rsidRPr="00093C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Учитель должен быть эффективным во взаимодействии и общении относительно пяти основных сфер своей профессиональной деятельности  и личной жизни:</w:t>
      </w:r>
    </w:p>
    <w:p w:rsidR="00801AE9" w:rsidRPr="00093CF3" w:rsidRDefault="00801AE9" w:rsidP="00801A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– школа» (взаимодействие с коллегами и администрацией).</w:t>
      </w:r>
    </w:p>
    <w:p w:rsidR="00801AE9" w:rsidRPr="00093CF3" w:rsidRDefault="00801AE9" w:rsidP="00801A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- класс» (публичное и групповое общение).</w:t>
      </w:r>
    </w:p>
    <w:p w:rsidR="00801AE9" w:rsidRPr="00093CF3" w:rsidRDefault="00801AE9" w:rsidP="00801A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- ученик» (диалоговое общение с каждым отдельным школьником и его родителями).</w:t>
      </w:r>
    </w:p>
    <w:p w:rsidR="00801AE9" w:rsidRPr="00093CF3" w:rsidRDefault="00801AE9" w:rsidP="00801A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F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- учитель» (профессиональная саморегуляция и личностная психотехника).</w:t>
      </w:r>
    </w:p>
    <w:p w:rsidR="00801AE9" w:rsidRPr="00093CF3" w:rsidRDefault="00801AE9" w:rsidP="00801A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- семья» (общение с супругом или супругой и своими детьми).</w:t>
      </w:r>
    </w:p>
    <w:p w:rsidR="00801AE9" w:rsidRPr="000D2B42" w:rsidRDefault="00801AE9" w:rsidP="0080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</w:t>
      </w:r>
      <w:r w:rsidRPr="0097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профессиональной деятельности в условиях строгой регламентации часто оборачивается для педагога потерей собственной индивидуальности. С годами его представления о самом себе, своих человеческих желаниях как бы растворяются в профессиональных требованиях. Внутренняя жизнь и деятельность учителя приобретают модальность тотального долженствования: он должен чувствовать так, а </w:t>
      </w: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иначе, он должен думать по нормам и законам педагогической  деятельности. Из спонтанного, живого человека педагог постепенно превращается в «живого носителя» педагогических норм, правил, ограничений.</w:t>
      </w:r>
    </w:p>
    <w:p w:rsidR="00801AE9" w:rsidRPr="000D2B42" w:rsidRDefault="00801AE9" w:rsidP="0080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приходится оценивать поведение учащегося, принимать правильные решения о наказании или поощрении. Здесь он  сталкивается с проблемой собственного индивидуального стиля профессионального поведения. Каким он должен быть? Добрым или строгим? Эмоциональным или  суховато-сдержанным? (Или, каким получится?) 2-3 года в школе,  и учитель начинает испытывать состояние хронической усталости, жалуется на недомогание, срывает раздражение на своих домашних или учениках.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опасность применения учителем в работе средств психологического нажима, давления и манипулирования; как следствие, имеем быстрый и выраженный результат, но это влияет на общую линию его личностного и интеллектуального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он также часто остаётся учителем, по всем правилам воспитывающим не только своих детей, но и спутника жизни. Либо наоборот: школа захватывает все время педагога, и семьи нет.</w:t>
      </w:r>
    </w:p>
    <w:p w:rsidR="00801AE9" w:rsidRPr="000D2B42" w:rsidRDefault="00801AE9" w:rsidP="0080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Важнейшим условием, позволяющим человеку стать субъектом саморазвития, является достижение им некоторого определенного уровня развития самосознания, т.е. уровня знания о развитии своего эмоционального интеллекта. </w:t>
      </w:r>
    </w:p>
    <w:p w:rsidR="00801AE9" w:rsidRPr="000D2B42" w:rsidRDefault="00801AE9" w:rsidP="0080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Эмоциональный интеллект - способность эффективно разбираться в эмоциональной сфере человеческой жизни: понимать эмоции и эмоциональную подоплеку отношений, использовать свои эмоции для решения задач, связанных с отношениями и мотивацией.</w:t>
      </w:r>
    </w:p>
    <w:p w:rsidR="00801AE9" w:rsidRPr="000D2B42" w:rsidRDefault="00801AE9" w:rsidP="00801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2B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Развитие эмоционального интеллекта оживляет наши способности принимать мудрые решения, находиться в ресурсных состояниях, увеличивает возможность доступа к "позитивным" чувствам.   </w:t>
      </w:r>
    </w:p>
    <w:p w:rsidR="00801AE9" w:rsidRPr="00BA2DE8" w:rsidRDefault="00801AE9" w:rsidP="0080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что самое важное, </w:t>
      </w:r>
      <w:r w:rsidRPr="00B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любого возраста хочется, чтобы у него был хороший добрый учитель, который всегда находится в уравновешенном, благоприятном состоянии, готов выслушать ученика, не отмахиваясь раздраженно от его неудержимой фантазии, способный обсудить серьезные, но не совпадающие порой со старшими, взгляды на жизнь.</w:t>
      </w:r>
    </w:p>
    <w:p w:rsidR="00801AE9" w:rsidRDefault="00801AE9" w:rsidP="00801AE9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D2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э</w:t>
      </w:r>
      <w:r w:rsidRPr="000D2B42">
        <w:rPr>
          <w:rFonts w:ascii="Times New Roman" w:eastAsia="PMingLiU" w:hAnsi="Times New Roman" w:cs="Times New Roman"/>
          <w:sz w:val="24"/>
          <w:szCs w:val="24"/>
        </w:rPr>
        <w:t xml:space="preserve">моциональный интеллект – неотъемлемая личностная составляющая педагогического мастерства, поскольку только состоявшаяся, зрелая личность может воспитать другую полноценную и зрелую личность. </w:t>
      </w:r>
    </w:p>
    <w:p w:rsidR="00801AE9" w:rsidRPr="000D2B42" w:rsidRDefault="00801AE9" w:rsidP="0080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Предлагаемый план базовой площадки является продолжением деятельности с обучающимися, начатой в прошлом году. </w:t>
      </w:r>
    </w:p>
    <w:p w:rsidR="00801AE9" w:rsidRDefault="00801AE9" w:rsidP="0080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1AE9" w:rsidRDefault="00801AE9" w:rsidP="00801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деятельности базовой площадки:</w:t>
      </w:r>
      <w:r w:rsidRPr="00517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1AE9" w:rsidRPr="00430CE2" w:rsidRDefault="00801AE9" w:rsidP="0080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педагогами практик развития эмоционального интеллекта: </w:t>
      </w:r>
    </w:p>
    <w:p w:rsidR="00801AE9" w:rsidRPr="00114AF4" w:rsidRDefault="00801AE9" w:rsidP="00801AE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11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эмоций и эмоций других людей; </w:t>
      </w:r>
    </w:p>
    <w:p w:rsidR="00801AE9" w:rsidRDefault="00801AE9" w:rsidP="00801AE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контролирование собственных эмоций и управление отношениями.</w:t>
      </w:r>
    </w:p>
    <w:p w:rsidR="00801AE9" w:rsidRPr="00114AF4" w:rsidRDefault="00801AE9" w:rsidP="00801A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E9" w:rsidRPr="000D2B42" w:rsidRDefault="00801AE9" w:rsidP="00801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01AE9" w:rsidRPr="006657C2" w:rsidRDefault="00801AE9" w:rsidP="00801A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по самоопределению педагогов в освоении практик развития эмоционального интеллекта и</w:t>
      </w:r>
      <w:r w:rsidRPr="00665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освоения практик развития эмоционального интеллекта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AE9" w:rsidRDefault="00801AE9" w:rsidP="00801A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процесс предъявления результатов освоения данных практик в тренинговой и практической деятельности;</w:t>
      </w:r>
    </w:p>
    <w:p w:rsidR="00801AE9" w:rsidRDefault="00801AE9" w:rsidP="00801A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рефлексию через планирование стратегии </w:t>
      </w:r>
      <w:r w:rsidRPr="0077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</w:t>
      </w:r>
      <w:r w:rsidRPr="00770E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интеллекта в личной перспективе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AE9" w:rsidRPr="00770EC7" w:rsidRDefault="00801AE9" w:rsidP="00801A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E9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801AE9" w:rsidRPr="00703A06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 w:rsidRPr="00703A06">
        <w:rPr>
          <w:rFonts w:ascii="Times New Roman" w:eastAsia="PMingLiU" w:hAnsi="Times New Roman" w:cs="Times New Roman"/>
          <w:b/>
          <w:sz w:val="24"/>
          <w:szCs w:val="24"/>
        </w:rPr>
        <w:t>Ключевые идеи опыта, в который будут погружены участники базовой образовательной площадки</w:t>
      </w:r>
    </w:p>
    <w:p w:rsidR="00801AE9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801AE9" w:rsidRDefault="00801AE9" w:rsidP="00801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В современных условиях успешность учителя </w:t>
      </w:r>
      <w:r w:rsidRPr="003E7D49">
        <w:rPr>
          <w:rFonts w:ascii="Times New Roman" w:eastAsia="PMingLiU" w:hAnsi="Times New Roman" w:cs="Times New Roman"/>
          <w:sz w:val="24"/>
          <w:szCs w:val="24"/>
        </w:rPr>
        <w:t xml:space="preserve">во многом зависит от </w:t>
      </w:r>
      <w:r>
        <w:rPr>
          <w:rFonts w:ascii="Times New Roman" w:eastAsia="PMingLiU" w:hAnsi="Times New Roman" w:cs="Times New Roman"/>
          <w:sz w:val="24"/>
          <w:szCs w:val="24"/>
        </w:rPr>
        <w:t xml:space="preserve">уровня развития его </w:t>
      </w:r>
      <w:r w:rsidRPr="003E7D49">
        <w:rPr>
          <w:rFonts w:ascii="Times New Roman" w:eastAsia="PMingLiU" w:hAnsi="Times New Roman" w:cs="Times New Roman"/>
          <w:sz w:val="24"/>
          <w:szCs w:val="24"/>
        </w:rPr>
        <w:t>коммуникативной компетентности, важнейший показатель которой - уровень развития эмоционального интеллекта.</w:t>
      </w:r>
    </w:p>
    <w:p w:rsidR="00801AE9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C54F3">
        <w:rPr>
          <w:rFonts w:ascii="Times New Roman" w:eastAsia="PMingLiU" w:hAnsi="Times New Roman" w:cs="Times New Roman"/>
          <w:sz w:val="24"/>
          <w:szCs w:val="24"/>
        </w:rPr>
        <w:t xml:space="preserve">Ключевой идеей проекта является идея о том, </w:t>
      </w:r>
      <w:r>
        <w:rPr>
          <w:rFonts w:ascii="Times New Roman" w:eastAsia="PMingLiU" w:hAnsi="Times New Roman" w:cs="Times New Roman"/>
          <w:sz w:val="24"/>
          <w:szCs w:val="24"/>
        </w:rPr>
        <w:t xml:space="preserve">что </w:t>
      </w:r>
      <w:r w:rsidRPr="00ED2118">
        <w:rPr>
          <w:rFonts w:ascii="Times New Roman" w:eastAsia="PMingLiU" w:hAnsi="Times New Roman" w:cs="Times New Roman"/>
          <w:sz w:val="24"/>
          <w:szCs w:val="24"/>
        </w:rPr>
        <w:t xml:space="preserve">врожденные личностные особенности </w:t>
      </w:r>
      <w:r>
        <w:rPr>
          <w:rFonts w:ascii="Times New Roman" w:eastAsia="PMingLiU" w:hAnsi="Times New Roman" w:cs="Times New Roman"/>
          <w:sz w:val="24"/>
          <w:szCs w:val="24"/>
        </w:rPr>
        <w:t xml:space="preserve">рассматриваются </w:t>
      </w:r>
      <w:r w:rsidRPr="00ED2118">
        <w:rPr>
          <w:rFonts w:ascii="Times New Roman" w:eastAsia="PMingLiU" w:hAnsi="Times New Roman" w:cs="Times New Roman"/>
          <w:sz w:val="24"/>
          <w:szCs w:val="24"/>
        </w:rPr>
        <w:t>как предпосылки эмоционального интеллекта, а навыки, приобретаемые с опытом, - как компенсаторные механизмы, позволяющие развивать EQ путем тренировки.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Сторонник этого подхода - самый известный популяризатор понятия эмоционального интеллекта Дэниел Гоулман, который описывает его как совокупность четырех факторов: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1.</w:t>
      </w:r>
      <w:r w:rsidRPr="001F2A2C">
        <w:rPr>
          <w:rFonts w:ascii="Times New Roman" w:eastAsia="PMingLiU" w:hAnsi="Times New Roman" w:cs="Times New Roman"/>
          <w:sz w:val="24"/>
          <w:szCs w:val="24"/>
        </w:rPr>
        <w:tab/>
      </w:r>
      <w:r w:rsidRPr="001F2A2C">
        <w:rPr>
          <w:rFonts w:ascii="Times New Roman" w:eastAsia="PMingLiU" w:hAnsi="Times New Roman" w:cs="Times New Roman"/>
          <w:b/>
          <w:sz w:val="24"/>
          <w:szCs w:val="24"/>
        </w:rPr>
        <w:t>Самосознание</w:t>
      </w:r>
      <w:r w:rsidRPr="001F2A2C">
        <w:rPr>
          <w:rFonts w:ascii="Times New Roman" w:eastAsia="PMingLiU" w:hAnsi="Times New Roman" w:cs="Times New Roman"/>
          <w:sz w:val="24"/>
          <w:szCs w:val="24"/>
        </w:rPr>
        <w:t xml:space="preserve"> помогает понимать собственные чувства, спосо</w:t>
      </w:r>
      <w:r>
        <w:rPr>
          <w:rFonts w:ascii="Times New Roman" w:eastAsia="PMingLiU" w:hAnsi="Times New Roman" w:cs="Times New Roman"/>
          <w:sz w:val="24"/>
          <w:szCs w:val="24"/>
        </w:rPr>
        <w:t>бности и ограничения.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2.</w:t>
      </w:r>
      <w:r w:rsidRPr="001F2A2C">
        <w:rPr>
          <w:rFonts w:ascii="Times New Roman" w:eastAsia="PMingLiU" w:hAnsi="Times New Roman" w:cs="Times New Roman"/>
          <w:sz w:val="24"/>
          <w:szCs w:val="24"/>
        </w:rPr>
        <w:tab/>
      </w:r>
      <w:r w:rsidRPr="001F2A2C">
        <w:rPr>
          <w:rFonts w:ascii="Times New Roman" w:eastAsia="PMingLiU" w:hAnsi="Times New Roman" w:cs="Times New Roman"/>
          <w:b/>
          <w:sz w:val="24"/>
          <w:szCs w:val="24"/>
        </w:rPr>
        <w:t>Социальная приспособленность</w:t>
      </w:r>
      <w:r w:rsidRPr="001F2A2C">
        <w:rPr>
          <w:rFonts w:ascii="Times New Roman" w:eastAsia="PMingLiU" w:hAnsi="Times New Roman" w:cs="Times New Roman"/>
          <w:sz w:val="24"/>
          <w:szCs w:val="24"/>
        </w:rPr>
        <w:t xml:space="preserve"> позволяет чувствовать эмоции других людей, понимать их точку зрения и активно интересоваться их заботами, а также ориент</w:t>
      </w:r>
      <w:r>
        <w:rPr>
          <w:rFonts w:ascii="Times New Roman" w:eastAsia="PMingLiU" w:hAnsi="Times New Roman" w:cs="Times New Roman"/>
          <w:sz w:val="24"/>
          <w:szCs w:val="24"/>
        </w:rPr>
        <w:t>ироваться в общественной жизни.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3.</w:t>
      </w:r>
      <w:r w:rsidRPr="001F2A2C">
        <w:rPr>
          <w:rFonts w:ascii="Times New Roman" w:eastAsia="PMingLiU" w:hAnsi="Times New Roman" w:cs="Times New Roman"/>
          <w:sz w:val="24"/>
          <w:szCs w:val="24"/>
        </w:rPr>
        <w:tab/>
      </w:r>
      <w:r w:rsidRPr="001F2A2C">
        <w:rPr>
          <w:rFonts w:ascii="Times New Roman" w:eastAsia="PMingLiU" w:hAnsi="Times New Roman" w:cs="Times New Roman"/>
          <w:b/>
          <w:sz w:val="24"/>
          <w:szCs w:val="24"/>
        </w:rPr>
        <w:t>Саморегуляция</w:t>
      </w:r>
      <w:r w:rsidRPr="001F2A2C">
        <w:rPr>
          <w:rFonts w:ascii="Times New Roman" w:eastAsia="PMingLiU" w:hAnsi="Times New Roman" w:cs="Times New Roman"/>
          <w:sz w:val="24"/>
          <w:szCs w:val="24"/>
        </w:rPr>
        <w:t xml:space="preserve"> дает возможность контролировать разрушительные эмоции и импульсы, отвечать за свои поступки и обязательства. К ней же относятся мотивация достижений (стремление соответствовать высоким внутренним стандартам) и инициативность (готовность воспользоваться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открывающимися способностями).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4.</w:t>
      </w:r>
      <w:r w:rsidRPr="001F2A2C">
        <w:rPr>
          <w:rFonts w:ascii="Times New Roman" w:eastAsia="PMingLiU" w:hAnsi="Times New Roman" w:cs="Times New Roman"/>
          <w:sz w:val="24"/>
          <w:szCs w:val="24"/>
        </w:rPr>
        <w:tab/>
      </w:r>
      <w:r w:rsidRPr="001F2A2C">
        <w:rPr>
          <w:rFonts w:ascii="Times New Roman" w:eastAsia="PMingLiU" w:hAnsi="Times New Roman" w:cs="Times New Roman"/>
          <w:b/>
          <w:sz w:val="24"/>
          <w:szCs w:val="24"/>
        </w:rPr>
        <w:t>Управление отношениями</w:t>
      </w:r>
      <w:r w:rsidRPr="001F2A2C">
        <w:rPr>
          <w:rFonts w:ascii="Times New Roman" w:eastAsia="PMingLiU" w:hAnsi="Times New Roman" w:cs="Times New Roman"/>
          <w:sz w:val="24"/>
          <w:szCs w:val="24"/>
        </w:rPr>
        <w:t>, в свою очередь, включ</w:t>
      </w:r>
      <w:r>
        <w:rPr>
          <w:rFonts w:ascii="Times New Roman" w:eastAsia="PMingLiU" w:hAnsi="Times New Roman" w:cs="Times New Roman"/>
          <w:sz w:val="24"/>
          <w:szCs w:val="24"/>
        </w:rPr>
        <w:t>ает целый ряд умений и качеств: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способность вести за собой - готовность брать на себя ответственность за дело и убеждать других участвовать в нем;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способность оказывать влияние - умение использовать различные приемы убеждения;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lastRenderedPageBreak/>
        <w:t>умение развивать людей -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F2A2C">
        <w:rPr>
          <w:rFonts w:ascii="Times New Roman" w:eastAsia="PMingLiU" w:hAnsi="Times New Roman" w:cs="Times New Roman"/>
          <w:sz w:val="24"/>
          <w:szCs w:val="24"/>
        </w:rPr>
        <w:t>склонность распознавать способности других людей, направлять и развивать их;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умение общаться - способность выслушивать других и конструктивно, убедительно и изящно излагать свои мысли;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готовность к переменам -умение проповедовать новые идеи и вести других людей в новом направлении;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навыки управления конфликтами - способность разряжать, гармонизировать разногласия и примирять враждующие стороны;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>умение налаживать связи -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F2A2C">
        <w:rPr>
          <w:rFonts w:ascii="Times New Roman" w:eastAsia="PMingLiU" w:hAnsi="Times New Roman" w:cs="Times New Roman"/>
          <w:sz w:val="24"/>
          <w:szCs w:val="24"/>
        </w:rPr>
        <w:t>умение создавать и поддерживать связи и личные отношения;</w:t>
      </w:r>
    </w:p>
    <w:p w:rsidR="00801AE9" w:rsidRPr="001F2A2C" w:rsidRDefault="00801AE9" w:rsidP="00801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F2A2C">
        <w:rPr>
          <w:rFonts w:ascii="Times New Roman" w:eastAsia="PMingLiU" w:hAnsi="Times New Roman" w:cs="Times New Roman"/>
          <w:sz w:val="24"/>
          <w:szCs w:val="24"/>
        </w:rPr>
        <w:t xml:space="preserve">умение работать в команде </w:t>
      </w:r>
      <w:r>
        <w:rPr>
          <w:rFonts w:ascii="Times New Roman" w:eastAsia="PMingLiU" w:hAnsi="Times New Roman" w:cs="Times New Roman"/>
          <w:sz w:val="24"/>
          <w:szCs w:val="24"/>
        </w:rPr>
        <w:t xml:space="preserve">– </w:t>
      </w:r>
      <w:r w:rsidRPr="001F2A2C">
        <w:rPr>
          <w:rFonts w:ascii="Times New Roman" w:eastAsia="PMingLiU" w:hAnsi="Times New Roman" w:cs="Times New Roman"/>
          <w:sz w:val="24"/>
          <w:szCs w:val="24"/>
        </w:rPr>
        <w:t>способность развивать сотрудничество в командах.</w:t>
      </w:r>
    </w:p>
    <w:p w:rsidR="00801AE9" w:rsidRDefault="001971D0" w:rsidP="00801AE9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В инф</w:t>
      </w:r>
      <w:r w:rsidR="00F31B4C">
        <w:rPr>
          <w:rFonts w:ascii="Times New Roman" w:eastAsia="PMingLiU" w:hAnsi="Times New Roman" w:cs="Times New Roman"/>
          <w:sz w:val="24"/>
          <w:szCs w:val="24"/>
        </w:rPr>
        <w:t xml:space="preserve">ормационных модулях будет представлен теоретический материал из наработок российского психолога Н.И.Козлова. </w:t>
      </w:r>
    </w:p>
    <w:p w:rsidR="001971D0" w:rsidRDefault="001971D0" w:rsidP="00801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AE9" w:rsidRPr="003E7D49" w:rsidRDefault="00801AE9" w:rsidP="00801AE9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</w:rPr>
      </w:pPr>
      <w:r w:rsidRPr="003E7D49">
        <w:rPr>
          <w:rFonts w:ascii="Times New Roman" w:eastAsia="PMingLiU" w:hAnsi="Times New Roman" w:cs="Times New Roman"/>
          <w:b/>
          <w:sz w:val="24"/>
          <w:szCs w:val="24"/>
        </w:rPr>
        <w:t>Технологии и методы работы с педагогами.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1174F">
        <w:rPr>
          <w:color w:val="000000"/>
          <w:shd w:val="clear" w:color="auto" w:fill="FFFFFF"/>
        </w:rPr>
        <w:t xml:space="preserve">На базовой площадке предпочтение отдано активным методам обучения.  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  <w:i/>
        </w:rPr>
        <w:t>Педагогические</w:t>
      </w:r>
      <w:r>
        <w:rPr>
          <w:rFonts w:eastAsia="PMingLiU"/>
          <w:i/>
        </w:rPr>
        <w:t xml:space="preserve"> (психологические)</w:t>
      </w:r>
      <w:r w:rsidRPr="0061174F">
        <w:rPr>
          <w:rFonts w:eastAsia="PMingLiU"/>
          <w:i/>
        </w:rPr>
        <w:t xml:space="preserve"> ситуации, экспромт</w:t>
      </w:r>
      <w:r w:rsidRPr="0061174F">
        <w:rPr>
          <w:rFonts w:eastAsia="PMingLiU"/>
        </w:rPr>
        <w:t xml:space="preserve"> - метод   активизации педагогического познания в процессе повседневного общения, взаимосвязи с детьми, родителями, коллегами.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  <w:i/>
        </w:rPr>
        <w:t>Деловая игра</w:t>
      </w:r>
      <w:r w:rsidRPr="0061174F">
        <w:rPr>
          <w:rFonts w:eastAsia="PMingLiU"/>
        </w:rPr>
        <w:t xml:space="preserve"> – эффективный метод взаимодействия педагогов. Это форма совершенствования развития, восприятие лучшего опыта, утверждения себя как педагога</w:t>
      </w:r>
      <w:r>
        <w:rPr>
          <w:rFonts w:eastAsia="PMingLiU"/>
        </w:rPr>
        <w:t xml:space="preserve"> и Человека</w:t>
      </w:r>
      <w:r w:rsidRPr="0061174F">
        <w:rPr>
          <w:rFonts w:eastAsia="PMingLiU"/>
        </w:rPr>
        <w:t xml:space="preserve"> во многих </w:t>
      </w:r>
      <w:r>
        <w:rPr>
          <w:rFonts w:eastAsia="PMingLiU"/>
        </w:rPr>
        <w:t xml:space="preserve">психологических и </w:t>
      </w:r>
      <w:r w:rsidRPr="0061174F">
        <w:rPr>
          <w:rFonts w:eastAsia="PMingLiU"/>
        </w:rPr>
        <w:t>педагогических ситуациях.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  <w:i/>
        </w:rPr>
        <w:t>Мастер–класс</w:t>
      </w:r>
      <w:r w:rsidRPr="0061174F">
        <w:rPr>
          <w:rFonts w:eastAsia="PMingLiU"/>
        </w:rPr>
        <w:t xml:space="preserve"> –открытая педагогическая система, позволяющая демонстрировать новые возможности </w:t>
      </w:r>
      <w:r>
        <w:rPr>
          <w:rFonts w:eastAsia="PMingLiU"/>
        </w:rPr>
        <w:t>позитивной психологии</w:t>
      </w:r>
      <w:r w:rsidRPr="0061174F">
        <w:rPr>
          <w:rFonts w:eastAsia="PMingLiU"/>
        </w:rPr>
        <w:t>, показывающая способы преодоления консерватизма и рутины.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Особенности мастер - класса: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- метод самостоятельной работы в малых группах, позволяющий провести обмен мнениями;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- создание условий для включения всех в активную деятельность;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- постановка проблемной задачи и решение её через проигрывание различных ситуаций;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- приемы, раскрывающие творческий потенциал всех участников мастер-класса;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- формы, методы, технологии работы должны предлагаться, а не навязываться участникам;</w:t>
      </w:r>
    </w:p>
    <w:p w:rsidR="00801AE9" w:rsidRPr="0061174F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</w:rPr>
        <w:t>- форма взаимодействия - сотрудничество, совместный поиск.</w:t>
      </w:r>
    </w:p>
    <w:p w:rsidR="00801AE9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  <w:i/>
        </w:rPr>
        <w:t>Банк идей</w:t>
      </w:r>
      <w:r>
        <w:rPr>
          <w:rFonts w:eastAsia="PMingLiU"/>
        </w:rPr>
        <w:t xml:space="preserve"> - </w:t>
      </w:r>
      <w:r w:rsidRPr="0061174F">
        <w:rPr>
          <w:rFonts w:eastAsia="PMingLiU"/>
        </w:rPr>
        <w:t xml:space="preserve"> рациональный    способ    коллективного    решения проблем, не поддающихся решению традиционными способами на данном этапе.</w:t>
      </w:r>
    </w:p>
    <w:p w:rsidR="00801AE9" w:rsidRDefault="00801AE9" w:rsidP="00801AE9">
      <w:pPr>
        <w:pStyle w:val="c7"/>
        <w:shd w:val="clear" w:color="auto" w:fill="FFFFFF"/>
        <w:spacing w:before="0" w:beforeAutospacing="0" w:after="0" w:afterAutospacing="0"/>
        <w:rPr>
          <w:rFonts w:eastAsia="PMingLiU"/>
        </w:rPr>
      </w:pPr>
      <w:r w:rsidRPr="0061174F">
        <w:rPr>
          <w:rFonts w:eastAsia="PMingLiU"/>
          <w:i/>
        </w:rPr>
        <w:t>Проблемный диалог</w:t>
      </w:r>
      <w:r>
        <w:rPr>
          <w:rFonts w:eastAsia="PMingLiU"/>
        </w:rPr>
        <w:t xml:space="preserve"> – метод, позволяющий выявить действительные проблемы обучающихся и поставить конкретные задачи. </w:t>
      </w:r>
    </w:p>
    <w:p w:rsidR="00801AE9" w:rsidRPr="00B4309D" w:rsidRDefault="00801AE9" w:rsidP="00801AE9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>
        <w:rPr>
          <w:rFonts w:eastAsia="PMingLiU"/>
        </w:rPr>
        <w:t>Технология работы с педагогами в рамках образовательной базовой площадки может быть рассмотрена как технология развития личности, организованная в рамках системно-деятельностного подхода</w:t>
      </w:r>
      <w:r w:rsidRPr="00B4309D">
        <w:rPr>
          <w:rFonts w:eastAsia="PMingLiU"/>
        </w:rPr>
        <w:t xml:space="preserve">. </w:t>
      </w:r>
      <w:r w:rsidRPr="00B4309D">
        <w:rPr>
          <w:bCs/>
          <w:color w:val="000000"/>
        </w:rPr>
        <w:t xml:space="preserve">Процесс получения новых знаний на площадке - это процесс деятельности самих участников, направленный на развитие их сознания и личности в целом. </w:t>
      </w:r>
    </w:p>
    <w:p w:rsidR="00801AE9" w:rsidRPr="006657C2" w:rsidRDefault="00801AE9" w:rsidP="00801AE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площадке </w:t>
      </w:r>
      <w:r w:rsidRPr="00B4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не даются в готовом виде.</w:t>
      </w:r>
      <w:r w:rsidRPr="0066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Привычно было бы «переподавать» информацию на занятиях от педагога к обучающемуся, однако при этом не произойдет Встречи участника со своим собственным открытием, которое поможет ему двигаться дальше. Поэтому деятельность на занятиях организуется таким образом, чтобы участники площадки учили себя думать самостоятельно и находить собственные решения поставленных задач. </w:t>
      </w:r>
    </w:p>
    <w:p w:rsidR="00801AE9" w:rsidRPr="0061174F" w:rsidRDefault="00801AE9" w:rsidP="00801AE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в качестве системы </w:t>
      </w:r>
      <w:r w:rsidRPr="0066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рассмотрено любое явление,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первую очередь, отношения человека с собой и окружающими людьми, то, выстраивая деятельность в рамках системного подхода, мы опираемся на него как на</w:t>
      </w:r>
      <w:r w:rsidRPr="0066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</w:t>
      </w:r>
      <w:r w:rsidRPr="00665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формирования целостного мировоззрения, в котором человек чувствует неразрывную связь со всем окружающим миром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событиями, происходящими в нем. </w:t>
      </w:r>
    </w:p>
    <w:p w:rsidR="00801AE9" w:rsidRPr="00770EC7" w:rsidRDefault="00801AE9" w:rsidP="00801AE9">
      <w:pPr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То есть, </w:t>
      </w:r>
      <w:r w:rsidRPr="00371482">
        <w:rPr>
          <w:rFonts w:ascii="Times New Roman" w:eastAsia="PMingLiU" w:hAnsi="Times New Roman" w:cs="Times New Roman"/>
          <w:sz w:val="24"/>
          <w:szCs w:val="24"/>
        </w:rPr>
        <w:t xml:space="preserve">процесс </w:t>
      </w:r>
      <w:r>
        <w:rPr>
          <w:rFonts w:ascii="Times New Roman" w:eastAsia="PMingLiU" w:hAnsi="Times New Roman" w:cs="Times New Roman"/>
          <w:sz w:val="24"/>
          <w:szCs w:val="24"/>
        </w:rPr>
        <w:t>об</w:t>
      </w:r>
      <w:r w:rsidRPr="00371482">
        <w:rPr>
          <w:rFonts w:ascii="Times New Roman" w:eastAsia="PMingLiU" w:hAnsi="Times New Roman" w:cs="Times New Roman"/>
          <w:sz w:val="24"/>
          <w:szCs w:val="24"/>
        </w:rPr>
        <w:t xml:space="preserve">учения </w:t>
      </w:r>
      <w:r>
        <w:rPr>
          <w:rFonts w:ascii="Times New Roman" w:eastAsia="PMingLiU" w:hAnsi="Times New Roman" w:cs="Times New Roman"/>
          <w:sz w:val="24"/>
          <w:szCs w:val="24"/>
        </w:rPr>
        <w:t>на площадке -</w:t>
      </w:r>
      <w:r w:rsidRPr="00371482">
        <w:rPr>
          <w:rFonts w:ascii="Times New Roman" w:eastAsia="PMingLiU" w:hAnsi="Times New Roman" w:cs="Times New Roman"/>
          <w:sz w:val="24"/>
          <w:szCs w:val="24"/>
        </w:rPr>
        <w:t xml:space="preserve"> это процесс деятельности </w:t>
      </w:r>
      <w:r>
        <w:rPr>
          <w:rFonts w:ascii="Times New Roman" w:eastAsia="PMingLiU" w:hAnsi="Times New Roman" w:cs="Times New Roman"/>
          <w:sz w:val="24"/>
          <w:szCs w:val="24"/>
        </w:rPr>
        <w:t>участника</w:t>
      </w:r>
      <w:r w:rsidRPr="00371482">
        <w:rPr>
          <w:rFonts w:ascii="Times New Roman" w:eastAsia="PMingLiU" w:hAnsi="Times New Roman" w:cs="Times New Roman"/>
          <w:sz w:val="24"/>
          <w:szCs w:val="24"/>
        </w:rPr>
        <w:t>, напра</w:t>
      </w:r>
      <w:r>
        <w:rPr>
          <w:rFonts w:ascii="Times New Roman" w:eastAsia="PMingLiU" w:hAnsi="Times New Roman" w:cs="Times New Roman"/>
          <w:sz w:val="24"/>
          <w:szCs w:val="24"/>
        </w:rPr>
        <w:t>вленный на изменение его соз</w:t>
      </w:r>
      <w:r w:rsidRPr="00371482">
        <w:rPr>
          <w:rFonts w:ascii="Times New Roman" w:eastAsia="PMingLiU" w:hAnsi="Times New Roman" w:cs="Times New Roman"/>
          <w:sz w:val="24"/>
          <w:szCs w:val="24"/>
        </w:rPr>
        <w:t xml:space="preserve">нания и </w:t>
      </w:r>
      <w:r>
        <w:rPr>
          <w:rFonts w:ascii="Times New Roman" w:eastAsia="PMingLiU" w:hAnsi="Times New Roman" w:cs="Times New Roman"/>
          <w:sz w:val="24"/>
          <w:szCs w:val="24"/>
        </w:rPr>
        <w:t xml:space="preserve">развитие </w:t>
      </w:r>
      <w:r w:rsidRPr="00371482">
        <w:rPr>
          <w:rFonts w:ascii="Times New Roman" w:eastAsia="PMingLiU" w:hAnsi="Times New Roman" w:cs="Times New Roman"/>
          <w:sz w:val="24"/>
          <w:szCs w:val="24"/>
        </w:rPr>
        <w:t>его личности в целом</w:t>
      </w:r>
      <w:r>
        <w:rPr>
          <w:rFonts w:ascii="Times New Roman" w:eastAsia="PMingLiU" w:hAnsi="Times New Roman" w:cs="Times New Roman"/>
          <w:sz w:val="24"/>
          <w:szCs w:val="24"/>
        </w:rPr>
        <w:t xml:space="preserve">. </w:t>
      </w:r>
    </w:p>
    <w:p w:rsidR="00801AE9" w:rsidRPr="0019013D" w:rsidRDefault="00801AE9" w:rsidP="00801AE9">
      <w:pPr>
        <w:spacing w:after="0"/>
        <w:rPr>
          <w:rFonts w:ascii="Times New Roman" w:eastAsia="PMingLiU" w:hAnsi="Times New Roman" w:cs="Times New Roman"/>
          <w:i/>
          <w:sz w:val="24"/>
          <w:szCs w:val="24"/>
        </w:rPr>
      </w:pPr>
      <w:r w:rsidRPr="0019013D">
        <w:rPr>
          <w:rFonts w:ascii="Times New Roman" w:eastAsia="PMingLiU" w:hAnsi="Times New Roman" w:cs="Times New Roman"/>
          <w:i/>
          <w:sz w:val="24"/>
          <w:szCs w:val="24"/>
        </w:rPr>
        <w:t xml:space="preserve">Формы </w:t>
      </w:r>
      <w:r>
        <w:rPr>
          <w:rFonts w:ascii="Times New Roman" w:eastAsia="PMingLiU" w:hAnsi="Times New Roman" w:cs="Times New Roman"/>
          <w:i/>
          <w:sz w:val="24"/>
          <w:szCs w:val="24"/>
        </w:rPr>
        <w:t>организации деятельности на площадке</w:t>
      </w:r>
      <w:r w:rsidRPr="0019013D">
        <w:rPr>
          <w:rFonts w:ascii="Times New Roman" w:eastAsia="PMingLiU" w:hAnsi="Times New Roman" w:cs="Times New Roman"/>
          <w:i/>
          <w:sz w:val="24"/>
          <w:szCs w:val="24"/>
        </w:rPr>
        <w:t>:</w:t>
      </w:r>
    </w:p>
    <w:p w:rsidR="00801AE9" w:rsidRDefault="00801AE9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8E530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00E40">
        <w:rPr>
          <w:rFonts w:ascii="Times New Roman" w:eastAsia="PMingLiU" w:hAnsi="Times New Roman" w:cs="Times New Roman"/>
          <w:i/>
          <w:sz w:val="24"/>
          <w:szCs w:val="24"/>
        </w:rPr>
        <w:t>Теоретические: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8E530F">
        <w:rPr>
          <w:rFonts w:ascii="Times New Roman" w:eastAsia="PMingLiU" w:hAnsi="Times New Roman" w:cs="Times New Roman"/>
          <w:sz w:val="24"/>
          <w:szCs w:val="24"/>
        </w:rPr>
        <w:t>информационные блоки</w:t>
      </w:r>
      <w:r>
        <w:rPr>
          <w:rFonts w:ascii="Times New Roman" w:eastAsia="PMingLiU" w:hAnsi="Times New Roman" w:cs="Times New Roman"/>
          <w:sz w:val="24"/>
          <w:szCs w:val="24"/>
        </w:rPr>
        <w:t xml:space="preserve"> (при необходимости</w:t>
      </w:r>
      <w:r w:rsidRPr="008E530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Pr="008E530F">
        <w:rPr>
          <w:rFonts w:ascii="Times New Roman" w:eastAsia="PMingLiU" w:hAnsi="Times New Roman" w:cs="Times New Roman"/>
          <w:sz w:val="24"/>
          <w:szCs w:val="24"/>
        </w:rPr>
        <w:t>с использованием слайд-шоу</w:t>
      </w:r>
      <w:r>
        <w:rPr>
          <w:rFonts w:ascii="Times New Roman" w:eastAsia="PMingLiU" w:hAnsi="Times New Roman" w:cs="Times New Roman"/>
          <w:sz w:val="24"/>
          <w:szCs w:val="24"/>
        </w:rPr>
        <w:t>);</w:t>
      </w:r>
    </w:p>
    <w:p w:rsidR="00801AE9" w:rsidRPr="00A00E40" w:rsidRDefault="00801AE9" w:rsidP="00801AE9">
      <w:pPr>
        <w:spacing w:after="0"/>
        <w:rPr>
          <w:rFonts w:ascii="Times New Roman" w:eastAsia="PMingLiU" w:hAnsi="Times New Roman" w:cs="Times New Roman"/>
          <w:i/>
          <w:sz w:val="24"/>
          <w:szCs w:val="24"/>
        </w:rPr>
      </w:pPr>
      <w:r w:rsidRPr="00A00E40">
        <w:rPr>
          <w:rFonts w:ascii="Times New Roman" w:eastAsia="PMingLiU" w:hAnsi="Times New Roman" w:cs="Times New Roman"/>
          <w:i/>
          <w:sz w:val="24"/>
          <w:szCs w:val="24"/>
        </w:rPr>
        <w:t>Практические:</w:t>
      </w:r>
    </w:p>
    <w:p w:rsidR="00801AE9" w:rsidRDefault="00801AE9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8E530F">
        <w:rPr>
          <w:rFonts w:ascii="Times New Roman" w:eastAsia="PMingLiU" w:hAnsi="Times New Roman" w:cs="Times New Roman"/>
          <w:sz w:val="24"/>
          <w:szCs w:val="24"/>
        </w:rPr>
        <w:t xml:space="preserve">групповая деятельность (при необходимости - индивидуальная) с элементами тренинга; дискуссии, обсуждения; </w:t>
      </w:r>
    </w:p>
    <w:p w:rsidR="00801AE9" w:rsidRDefault="00801AE9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8E530F">
        <w:rPr>
          <w:rFonts w:ascii="Times New Roman" w:eastAsia="PMingLiU" w:hAnsi="Times New Roman" w:cs="Times New Roman"/>
          <w:sz w:val="24"/>
          <w:szCs w:val="24"/>
        </w:rPr>
        <w:t xml:space="preserve">ролевые, деловые, развивающие игры; </w:t>
      </w:r>
    </w:p>
    <w:p w:rsidR="00B06FF3" w:rsidRDefault="00B06FF3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мастер-классы;</w:t>
      </w:r>
    </w:p>
    <w:p w:rsidR="00801AE9" w:rsidRDefault="00801AE9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8E530F">
        <w:rPr>
          <w:rFonts w:ascii="Times New Roman" w:eastAsia="PMingLiU" w:hAnsi="Times New Roman" w:cs="Times New Roman"/>
          <w:sz w:val="24"/>
          <w:szCs w:val="24"/>
        </w:rPr>
        <w:t xml:space="preserve">инсценировки,  постановки, презентации; </w:t>
      </w:r>
    </w:p>
    <w:p w:rsidR="00801AE9" w:rsidRDefault="00801AE9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  <w:r w:rsidRPr="008E530F">
        <w:rPr>
          <w:rFonts w:ascii="Times New Roman" w:eastAsia="PMingLiU" w:hAnsi="Times New Roman" w:cs="Times New Roman"/>
          <w:sz w:val="24"/>
          <w:szCs w:val="24"/>
        </w:rPr>
        <w:t>групповы</w:t>
      </w:r>
      <w:r>
        <w:rPr>
          <w:rFonts w:ascii="Times New Roman" w:eastAsia="PMingLiU" w:hAnsi="Times New Roman" w:cs="Times New Roman"/>
          <w:sz w:val="24"/>
          <w:szCs w:val="24"/>
        </w:rPr>
        <w:t>е и индивидуальные исследования.</w:t>
      </w:r>
    </w:p>
    <w:p w:rsidR="00801AE9" w:rsidRPr="008E530F" w:rsidRDefault="00801AE9" w:rsidP="00801AE9">
      <w:pPr>
        <w:spacing w:after="0"/>
        <w:rPr>
          <w:rFonts w:ascii="Times New Roman" w:eastAsia="PMingLiU" w:hAnsi="Times New Roman" w:cs="Times New Roman"/>
          <w:sz w:val="24"/>
          <w:szCs w:val="24"/>
        </w:rPr>
      </w:pPr>
    </w:p>
    <w:p w:rsidR="00801AE9" w:rsidRPr="0019013D" w:rsidRDefault="00801AE9" w:rsidP="00801AE9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01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Содержательный блок программы </w:t>
      </w:r>
    </w:p>
    <w:p w:rsidR="00801AE9" w:rsidRPr="00703A06" w:rsidRDefault="00801AE9" w:rsidP="00801AE9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Перечень необходимого оборудования, которым располагает учреждение, для реализации программы. </w:t>
      </w:r>
    </w:p>
    <w:p w:rsidR="00801AE9" w:rsidRDefault="00801AE9" w:rsidP="00801A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 для лекционных и тренинговых занятий;</w:t>
      </w:r>
    </w:p>
    <w:p w:rsidR="00801AE9" w:rsidRDefault="00801AE9" w:rsidP="00801A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компьютер, проектор, экран;</w:t>
      </w:r>
    </w:p>
    <w:p w:rsidR="00801AE9" w:rsidRDefault="00801AE9" w:rsidP="00801A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бумага для принтера, ватман, фломастеры, маркеры, клей, ножницы.</w:t>
      </w:r>
    </w:p>
    <w:p w:rsidR="00801AE9" w:rsidRPr="00A605F1" w:rsidRDefault="00801AE9" w:rsidP="00801A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E9" w:rsidRPr="00B06FF3" w:rsidRDefault="00801AE9" w:rsidP="00B06FF3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Содержание базовой площадки </w:t>
      </w:r>
    </w:p>
    <w:p w:rsidR="00801AE9" w:rsidRPr="00D70CBB" w:rsidRDefault="00801AE9" w:rsidP="00D70CBB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1. Эмоциональный интеллект и развитие собственного «Я». 2ч. </w:t>
      </w:r>
    </w:p>
    <w:p w:rsidR="00801AE9" w:rsidRPr="00D70CBB" w:rsidRDefault="00801AE9" w:rsidP="00D70CBB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 Тема 2.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Левая и правая эмоциональность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>. 2ч.</w:t>
      </w:r>
    </w:p>
    <w:p w:rsidR="00801AE9" w:rsidRPr="00D70CBB" w:rsidRDefault="00801AE9" w:rsidP="00D70CBB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 w:rsidR="001F2271" w:rsidRPr="00D70CBB">
        <w:rPr>
          <w:rFonts w:ascii="Times New Roman" w:hAnsi="Times New Roman" w:cs="Times New Roman"/>
          <w:color w:val="000000"/>
          <w:sz w:val="24"/>
          <w:szCs w:val="24"/>
        </w:rPr>
        <w:t>Как управлять своими эмоциями.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801AE9" w:rsidRPr="00D70CBB" w:rsidRDefault="00801AE9" w:rsidP="00D70CBB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Что делать со злостью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801AE9" w:rsidRPr="00D70CBB" w:rsidRDefault="00801AE9" w:rsidP="00D70CBB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5.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Отношения, которые вас радуют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801AE9" w:rsidRPr="00D70CBB" w:rsidRDefault="00801AE9" w:rsidP="00801AE9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6.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Работа со страхом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801AE9" w:rsidRPr="00D70CBB" w:rsidRDefault="00801AE9" w:rsidP="00D70CBB">
      <w:pPr>
        <w:pStyle w:val="a3"/>
        <w:spacing w:after="0"/>
        <w:ind w:left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7.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Личностные метафоры</w:t>
      </w:r>
      <w:r w:rsidRPr="00D70CBB">
        <w:rPr>
          <w:rFonts w:ascii="Times New Roman" w:eastAsia="PMingLiU" w:hAnsi="Times New Roman" w:cs="Times New Roman"/>
          <w:sz w:val="24"/>
          <w:szCs w:val="24"/>
        </w:rPr>
        <w:t xml:space="preserve">. 2ч. </w:t>
      </w:r>
    </w:p>
    <w:p w:rsidR="00801AE9" w:rsidRPr="00D70CBB" w:rsidRDefault="00801AE9" w:rsidP="00D70CBB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8. </w:t>
      </w:r>
      <w:r w:rsidR="00261540" w:rsidRPr="00D70CBB">
        <w:rPr>
          <w:rFonts w:ascii="Times New Roman" w:hAnsi="Times New Roman" w:cs="Times New Roman"/>
          <w:color w:val="000000"/>
          <w:sz w:val="24"/>
          <w:szCs w:val="24"/>
        </w:rPr>
        <w:t>Заказываем себе настроение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. 2ч. </w:t>
      </w:r>
    </w:p>
    <w:p w:rsidR="00801AE9" w:rsidRPr="00D70CBB" w:rsidRDefault="00801AE9" w:rsidP="00801AE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9. </w:t>
      </w:r>
      <w:r w:rsidR="00261540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тебя любил</w:t>
      </w: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540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261540" w:rsidRPr="00D70CBB" w:rsidRDefault="00801AE9" w:rsidP="00D70CB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 xml:space="preserve">Тема 10. </w:t>
      </w:r>
      <w:r w:rsidR="00261540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Душевная сила – умение любить и держать удар</w:t>
      </w: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540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261540" w:rsidRPr="00D70CBB" w:rsidRDefault="00261540" w:rsidP="00D70CB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B">
        <w:rPr>
          <w:rFonts w:ascii="Times New Roman" w:hAnsi="Times New Roman" w:cs="Times New Roman"/>
          <w:color w:val="000000"/>
          <w:sz w:val="24"/>
          <w:szCs w:val="24"/>
        </w:rPr>
        <w:t>Тема 11.</w:t>
      </w: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271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слушание</w:t>
      </w: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. 2ч.</w:t>
      </w:r>
    </w:p>
    <w:p w:rsidR="001F2271" w:rsidRPr="00D70CBB" w:rsidRDefault="00261540" w:rsidP="00D70CB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12. </w:t>
      </w:r>
      <w:r w:rsidR="001F2271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поможет побороть лень</w:t>
      </w:r>
      <w:r w:rsidR="00D70CBB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2ч. </w:t>
      </w:r>
    </w:p>
    <w:p w:rsidR="001F2271" w:rsidRPr="00D70CBB" w:rsidRDefault="00261540" w:rsidP="001F22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</w:t>
      </w:r>
      <w:r w:rsidR="001F2271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зачем ставить цели на год 2ч. </w:t>
      </w:r>
    </w:p>
    <w:p w:rsidR="00261540" w:rsidRPr="00D70CBB" w:rsidRDefault="00261540" w:rsidP="0026154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14. Бонус-тема. </w:t>
      </w:r>
      <w:r w:rsidR="001F2271"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с детьми или воспитывать детей. 2ч.</w:t>
      </w:r>
    </w:p>
    <w:p w:rsidR="001F2271" w:rsidRDefault="001F2271" w:rsidP="00261540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7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15. </w:t>
      </w:r>
      <w:r w:rsidRPr="00D70CBB">
        <w:rPr>
          <w:rFonts w:ascii="Times New Roman" w:hAnsi="Times New Roman" w:cs="Times New Roman"/>
          <w:color w:val="000000"/>
          <w:sz w:val="24"/>
          <w:szCs w:val="24"/>
        </w:rPr>
        <w:t>Определение стратегии развития эмоционального интеллекта в личной перспективе. 2ч.</w:t>
      </w:r>
    </w:p>
    <w:p w:rsidR="00B06FF3" w:rsidRDefault="00B06FF3" w:rsidP="00261540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B06FF3" w:rsidRPr="00D70CBB" w:rsidRDefault="00B06FF3" w:rsidP="0026154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площадки рассчитана на 30 часов. </w:t>
      </w:r>
      <w:bookmarkStart w:id="0" w:name="_GoBack"/>
      <w:bookmarkEnd w:id="0"/>
    </w:p>
    <w:p w:rsidR="00261540" w:rsidRDefault="00261540" w:rsidP="0026154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540" w:rsidRDefault="00261540" w:rsidP="00801AE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AE9" w:rsidRPr="008E693C" w:rsidRDefault="00801AE9" w:rsidP="00801A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E9" w:rsidRPr="00703A06" w:rsidRDefault="00801AE9" w:rsidP="00801AE9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План мероприятий </w:t>
      </w:r>
    </w:p>
    <w:p w:rsidR="00801AE9" w:rsidRPr="00DF17B9" w:rsidRDefault="00801AE9" w:rsidP="00801AE9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657"/>
        <w:gridCol w:w="5461"/>
        <w:gridCol w:w="1417"/>
      </w:tblGrid>
      <w:tr w:rsidR="00801AE9" w:rsidRPr="00DF17B9" w:rsidTr="00B06FF3">
        <w:tc>
          <w:tcPr>
            <w:tcW w:w="702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1657" w:type="dxa"/>
          </w:tcPr>
          <w:p w:rsidR="00801AE9" w:rsidRDefault="00801AE9" w:rsidP="008F607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B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461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7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461" w:type="dxa"/>
          </w:tcPr>
          <w:p w:rsidR="00801AE9" w:rsidRPr="00D70CBB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интеллект и развитие собственного «Я»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61" w:type="dxa"/>
          </w:tcPr>
          <w:p w:rsidR="00801AE9" w:rsidRPr="00D70CBB" w:rsidRDefault="001F2271" w:rsidP="001F2271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Левая и правая эмоциональность 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461" w:type="dxa"/>
          </w:tcPr>
          <w:p w:rsidR="00801AE9" w:rsidRPr="00D70CBB" w:rsidRDefault="00D70CBB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управлять своими эмоциями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делать со злостью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Отношения, которые вас радуют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1" w:type="dxa"/>
          </w:tcPr>
          <w:p w:rsidR="00801AE9" w:rsidRPr="00D70CBB" w:rsidRDefault="001F2271" w:rsidP="00801AE9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страхом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метафоры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Заказываем себе настроение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я тебя любил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сила – умение любить и держать удар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61" w:type="dxa"/>
          </w:tcPr>
          <w:p w:rsidR="00801AE9" w:rsidRPr="00D70CBB" w:rsidRDefault="001F2271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слушание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61" w:type="dxa"/>
          </w:tcPr>
          <w:p w:rsidR="00801AE9" w:rsidRPr="00D70CBB" w:rsidRDefault="00D70CBB" w:rsidP="001F2271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мне поможет побороть лень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1" w:type="dxa"/>
          </w:tcPr>
          <w:p w:rsidR="00801AE9" w:rsidRPr="00D70CBB" w:rsidRDefault="00D70CBB" w:rsidP="00D70CBB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зачем ставить цели на год</w:t>
            </w: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461" w:type="dxa"/>
          </w:tcPr>
          <w:p w:rsidR="00801AE9" w:rsidRPr="00D70CBB" w:rsidRDefault="00D70CBB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Бонус-тема. Жить с детьми или воспитывать детей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AE9" w:rsidRPr="00DF17B9" w:rsidTr="00B06FF3">
        <w:tc>
          <w:tcPr>
            <w:tcW w:w="702" w:type="dxa"/>
          </w:tcPr>
          <w:p w:rsidR="00801AE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61" w:type="dxa"/>
          </w:tcPr>
          <w:p w:rsidR="00801AE9" w:rsidRPr="00D70CBB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стратегии развития эмоционального интеллекта в личной перспективе</w:t>
            </w:r>
          </w:p>
        </w:tc>
        <w:tc>
          <w:tcPr>
            <w:tcW w:w="1417" w:type="dxa"/>
          </w:tcPr>
          <w:p w:rsidR="00801AE9" w:rsidRPr="00DF17B9" w:rsidRDefault="00801AE9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FF3" w:rsidRPr="00DF17B9" w:rsidTr="00350986">
        <w:tc>
          <w:tcPr>
            <w:tcW w:w="7820" w:type="dxa"/>
            <w:gridSpan w:val="3"/>
          </w:tcPr>
          <w:p w:rsidR="00B06FF3" w:rsidRPr="00D70CBB" w:rsidRDefault="00B06FF3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B06FF3" w:rsidRDefault="00B06FF3" w:rsidP="008F607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час. </w:t>
            </w:r>
          </w:p>
        </w:tc>
      </w:tr>
    </w:tbl>
    <w:p w:rsidR="00801AE9" w:rsidRPr="00DF17B9" w:rsidRDefault="00801AE9" w:rsidP="00801AE9">
      <w:pPr>
        <w:pStyle w:val="a3"/>
        <w:spacing w:after="0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E9" w:rsidRDefault="00801AE9" w:rsidP="00801AE9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1AE9" w:rsidRDefault="00801AE9" w:rsidP="00801AE9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0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Способы оценки результатов программы </w:t>
      </w:r>
    </w:p>
    <w:p w:rsidR="00801AE9" w:rsidRDefault="00801AE9" w:rsidP="00801AE9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Программой предусмотрено рефлексивное начало и завершение каждого занятия. После занятия обсуждаются потенциальные задачи каждого из участников, которые решаются ими до следующего занятия. В начале занятия обсуждаются задачи решаемые или решенные участниками.</w:t>
      </w:r>
    </w:p>
    <w:p w:rsidR="00801AE9" w:rsidRPr="00DF6CD6" w:rsidRDefault="00801AE9" w:rsidP="00801AE9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Завершающи</w:t>
      </w:r>
      <w:r w:rsidR="00D70CBB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заняти</w:t>
      </w:r>
      <w:r w:rsidR="00D70CBB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посвящен</w:t>
      </w:r>
      <w:r w:rsidR="00D70CB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анализу  полученного материала и выработке личной стратегии развития эмоционального интеллекта каждым участником программы. Таким образом, способ оценки результатов программы – самооценочный. </w:t>
      </w:r>
    </w:p>
    <w:p w:rsidR="001C64D7" w:rsidRDefault="001C64D7"/>
    <w:p w:rsidR="00D70CBB" w:rsidRDefault="00D70CBB" w:rsidP="00D70CBB"/>
    <w:sectPr w:rsidR="00D70C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AA" w:rsidRDefault="009D22AA">
      <w:pPr>
        <w:spacing w:after="0" w:line="240" w:lineRule="auto"/>
      </w:pPr>
      <w:r>
        <w:separator/>
      </w:r>
    </w:p>
  </w:endnote>
  <w:endnote w:type="continuationSeparator" w:id="0">
    <w:p w:rsidR="009D22AA" w:rsidRDefault="009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778136"/>
      <w:docPartObj>
        <w:docPartGallery w:val="Page Numbers (Bottom of Page)"/>
        <w:docPartUnique/>
      </w:docPartObj>
    </w:sdtPr>
    <w:sdtEndPr/>
    <w:sdtContent>
      <w:p w:rsidR="00455F97" w:rsidRDefault="00801A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F3">
          <w:rPr>
            <w:noProof/>
          </w:rPr>
          <w:t>5</w:t>
        </w:r>
        <w:r>
          <w:fldChar w:fldCharType="end"/>
        </w:r>
      </w:p>
    </w:sdtContent>
  </w:sdt>
  <w:p w:rsidR="00455F97" w:rsidRDefault="009D22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AA" w:rsidRDefault="009D22AA">
      <w:pPr>
        <w:spacing w:after="0" w:line="240" w:lineRule="auto"/>
      </w:pPr>
      <w:r>
        <w:separator/>
      </w:r>
    </w:p>
  </w:footnote>
  <w:footnote w:type="continuationSeparator" w:id="0">
    <w:p w:rsidR="009D22AA" w:rsidRDefault="009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31F"/>
    <w:multiLevelType w:val="hybridMultilevel"/>
    <w:tmpl w:val="5CCA2E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45624A5"/>
    <w:multiLevelType w:val="multilevel"/>
    <w:tmpl w:val="5E3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865F5"/>
    <w:multiLevelType w:val="multilevel"/>
    <w:tmpl w:val="770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E9"/>
    <w:rsid w:val="001971D0"/>
    <w:rsid w:val="001C64D7"/>
    <w:rsid w:val="001F2271"/>
    <w:rsid w:val="00206393"/>
    <w:rsid w:val="00261540"/>
    <w:rsid w:val="007424DC"/>
    <w:rsid w:val="00801AE9"/>
    <w:rsid w:val="009D22AA"/>
    <w:rsid w:val="00B06FF3"/>
    <w:rsid w:val="00BC08BF"/>
    <w:rsid w:val="00C933DA"/>
    <w:rsid w:val="00CC284B"/>
    <w:rsid w:val="00D70CBB"/>
    <w:rsid w:val="00DC439E"/>
    <w:rsid w:val="00F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0C555-3787-4E57-9D80-AA9268F2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0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1AE9"/>
  </w:style>
  <w:style w:type="paragraph" w:customStyle="1" w:styleId="c7">
    <w:name w:val="c7"/>
    <w:basedOn w:val="a"/>
    <w:rsid w:val="008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2017-05-30T11:34:00Z</dcterms:created>
  <dcterms:modified xsi:type="dcterms:W3CDTF">2017-05-31T08:45:00Z</dcterms:modified>
</cp:coreProperties>
</file>